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99" w:rsidRPr="003E71CE" w:rsidRDefault="00200E06" w:rsidP="00E81D99">
      <w:pPr>
        <w:spacing w:line="276" w:lineRule="auto"/>
        <w:jc w:val="center"/>
        <w:rPr>
          <w:rFonts w:ascii="Arial" w:hAnsi="Arial" w:cs="Arial"/>
        </w:rPr>
      </w:pPr>
      <w:r w:rsidRPr="003E71CE">
        <w:rPr>
          <w:rFonts w:ascii="Arial" w:hAnsi="Arial" w:cs="Arial"/>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590675" cy="1590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7 19 2019.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r w:rsidR="00E81D99" w:rsidRPr="003E71CE">
        <w:rPr>
          <w:rFonts w:ascii="Arial" w:hAnsi="Arial" w:cs="Arial"/>
        </w:rPr>
        <w:t>Agenda</w:t>
      </w:r>
    </w:p>
    <w:p w:rsidR="00E81D99" w:rsidRPr="003E71CE" w:rsidRDefault="00E81D99" w:rsidP="00E81D99">
      <w:pPr>
        <w:spacing w:line="276" w:lineRule="auto"/>
        <w:jc w:val="center"/>
        <w:rPr>
          <w:rFonts w:ascii="Arial" w:hAnsi="Arial" w:cs="Arial"/>
        </w:rPr>
      </w:pPr>
      <w:r w:rsidRPr="003E71CE">
        <w:rPr>
          <w:rFonts w:ascii="Arial" w:hAnsi="Arial" w:cs="Arial"/>
        </w:rPr>
        <w:t>Bondurant Community Library - Library Board of Trustees</w:t>
      </w:r>
    </w:p>
    <w:p w:rsidR="00E81D99" w:rsidRPr="003E71CE" w:rsidRDefault="00E81D99" w:rsidP="00E81D99">
      <w:pPr>
        <w:spacing w:line="276" w:lineRule="auto"/>
        <w:jc w:val="center"/>
        <w:rPr>
          <w:rFonts w:ascii="Arial" w:hAnsi="Arial" w:cs="Arial"/>
        </w:rPr>
      </w:pPr>
      <w:r w:rsidRPr="003E71CE">
        <w:rPr>
          <w:rFonts w:ascii="Arial" w:hAnsi="Arial" w:cs="Arial"/>
        </w:rPr>
        <w:t>104 2</w:t>
      </w:r>
      <w:r w:rsidRPr="003E71CE">
        <w:rPr>
          <w:rFonts w:ascii="Arial" w:hAnsi="Arial" w:cs="Arial"/>
          <w:vertAlign w:val="superscript"/>
        </w:rPr>
        <w:t>nd</w:t>
      </w:r>
      <w:r w:rsidRPr="003E71CE">
        <w:rPr>
          <w:rFonts w:ascii="Arial" w:hAnsi="Arial" w:cs="Arial"/>
        </w:rPr>
        <w:t xml:space="preserve"> Street NE</w:t>
      </w:r>
    </w:p>
    <w:p w:rsidR="00E81D99" w:rsidRPr="003E71CE" w:rsidRDefault="00E81D99" w:rsidP="00E81D99">
      <w:pPr>
        <w:spacing w:line="276" w:lineRule="auto"/>
        <w:jc w:val="center"/>
        <w:rPr>
          <w:rFonts w:ascii="Arial" w:hAnsi="Arial" w:cs="Arial"/>
        </w:rPr>
      </w:pPr>
      <w:r w:rsidRPr="003E71CE">
        <w:rPr>
          <w:rFonts w:ascii="Arial" w:hAnsi="Arial" w:cs="Arial"/>
        </w:rPr>
        <w:t>Bondurant, Iowa 50035</w:t>
      </w:r>
    </w:p>
    <w:p w:rsidR="00661A58" w:rsidRPr="003E71CE" w:rsidRDefault="00D8066C" w:rsidP="00E81D99">
      <w:pPr>
        <w:spacing w:line="276" w:lineRule="auto"/>
        <w:jc w:val="center"/>
        <w:rPr>
          <w:rFonts w:ascii="Arial" w:hAnsi="Arial" w:cs="Arial"/>
        </w:rPr>
      </w:pPr>
      <w:r>
        <w:rPr>
          <w:rFonts w:ascii="Arial" w:hAnsi="Arial" w:cs="Arial"/>
        </w:rPr>
        <w:t>Bondurant Community Library</w:t>
      </w:r>
      <w:r w:rsidR="007C19F5">
        <w:rPr>
          <w:rFonts w:ascii="Arial" w:hAnsi="Arial" w:cs="Arial"/>
        </w:rPr>
        <w:t xml:space="preserve"> – </w:t>
      </w:r>
      <w:r w:rsidR="002C2B42">
        <w:rPr>
          <w:rFonts w:ascii="Arial" w:hAnsi="Arial" w:cs="Arial"/>
        </w:rPr>
        <w:t>Group Study B</w:t>
      </w:r>
    </w:p>
    <w:p w:rsidR="008A3A2D" w:rsidRPr="003E71CE" w:rsidRDefault="00176FF4" w:rsidP="00E81D99">
      <w:pPr>
        <w:spacing w:line="276" w:lineRule="auto"/>
        <w:jc w:val="center"/>
        <w:rPr>
          <w:rFonts w:ascii="Arial" w:hAnsi="Arial" w:cs="Arial"/>
        </w:rPr>
      </w:pPr>
      <w:r>
        <w:rPr>
          <w:rFonts w:ascii="Arial" w:hAnsi="Arial" w:cs="Arial"/>
        </w:rPr>
        <w:t>5</w:t>
      </w:r>
      <w:bookmarkStart w:id="0" w:name="_GoBack"/>
      <w:bookmarkEnd w:id="0"/>
      <w:r w:rsidR="008A3A2D" w:rsidRPr="003E71CE">
        <w:rPr>
          <w:rFonts w:ascii="Arial" w:hAnsi="Arial" w:cs="Arial"/>
        </w:rPr>
        <w:t xml:space="preserve"> pm</w:t>
      </w:r>
    </w:p>
    <w:p w:rsidR="00E81D99" w:rsidRPr="003E71CE" w:rsidRDefault="00680D29" w:rsidP="00E81D99">
      <w:pPr>
        <w:spacing w:line="276" w:lineRule="auto"/>
        <w:jc w:val="center"/>
        <w:rPr>
          <w:rFonts w:ascii="Arial" w:hAnsi="Arial" w:cs="Arial"/>
        </w:rPr>
      </w:pPr>
      <w:r>
        <w:rPr>
          <w:rFonts w:ascii="Arial" w:hAnsi="Arial" w:cs="Arial"/>
        </w:rPr>
        <w:t>Monday</w:t>
      </w:r>
      <w:r w:rsidR="00661A58" w:rsidRPr="004C45D8">
        <w:rPr>
          <w:rFonts w:ascii="Arial" w:hAnsi="Arial" w:cs="Arial"/>
        </w:rPr>
        <w:t xml:space="preserve">, </w:t>
      </w:r>
      <w:r>
        <w:rPr>
          <w:rFonts w:ascii="Arial" w:hAnsi="Arial" w:cs="Arial"/>
        </w:rPr>
        <w:t>March 16</w:t>
      </w:r>
      <w:r w:rsidR="00255142">
        <w:rPr>
          <w:rFonts w:ascii="Arial" w:hAnsi="Arial" w:cs="Arial"/>
        </w:rPr>
        <w:t>, 2026</w:t>
      </w:r>
    </w:p>
    <w:p w:rsidR="00F44C5E" w:rsidRPr="003E71CE" w:rsidRDefault="00F4072E" w:rsidP="00F44C5E">
      <w:pPr>
        <w:pStyle w:val="NormalWeb"/>
        <w:shd w:val="clear" w:color="auto" w:fill="FFFFFF"/>
        <w:jc w:val="center"/>
        <w:textAlignment w:val="baseline"/>
        <w:rPr>
          <w:rFonts w:ascii="Arial" w:hAnsi="Arial" w:cs="Arial"/>
          <w:color w:val="000000"/>
        </w:rPr>
      </w:pPr>
      <w:r>
        <w:rPr>
          <w:rFonts w:ascii="Arial" w:hAnsi="Arial" w:cs="Arial"/>
          <w:color w:val="000000"/>
          <w:highlight w:val="yellow"/>
        </w:rPr>
        <w:t>A</w:t>
      </w:r>
      <w:r w:rsidR="00F44C5E" w:rsidRPr="003E71CE">
        <w:rPr>
          <w:rFonts w:ascii="Arial" w:hAnsi="Arial" w:cs="Arial"/>
          <w:color w:val="000000"/>
          <w:highlight w:val="yellow"/>
        </w:rPr>
        <w:t xml:space="preserve"> virtual meeting is being offered. Participants wishing to speak on a topic should message the meeting moderator. All participants are asked to mute their individual computers at times when they are not speaking to minimize background noise</w:t>
      </w:r>
      <w:r w:rsidR="00F44C5E" w:rsidRPr="003E71CE">
        <w:rPr>
          <w:rFonts w:ascii="Arial" w:hAnsi="Arial" w:cs="Arial"/>
          <w:color w:val="000000"/>
        </w:rPr>
        <w:t>.</w:t>
      </w:r>
    </w:p>
    <w:p w:rsidR="00455A25" w:rsidRPr="00CE5666" w:rsidRDefault="00A4786D" w:rsidP="00455A25">
      <w:pPr>
        <w:shd w:val="clear" w:color="auto" w:fill="FFFFFF"/>
        <w:jc w:val="center"/>
        <w:textAlignment w:val="center"/>
        <w:rPr>
          <w:rFonts w:ascii="Arial" w:hAnsi="Arial" w:cs="Arial"/>
          <w:color w:val="000000"/>
        </w:rPr>
      </w:pPr>
      <w:r w:rsidRPr="00CE5666">
        <w:rPr>
          <w:rFonts w:ascii="Arial" w:hAnsi="Arial" w:cs="Arial"/>
          <w:color w:val="000000"/>
          <w:highlight w:val="yellow"/>
        </w:rPr>
        <w:t>To connect to the virtual meeting please use the following</w:t>
      </w:r>
      <w:r w:rsidR="00455A25" w:rsidRPr="00CE5666">
        <w:rPr>
          <w:rFonts w:ascii="Arial" w:hAnsi="Arial" w:cs="Arial"/>
          <w:color w:val="000000"/>
          <w:highlight w:val="yellow"/>
        </w:rPr>
        <w:t xml:space="preserve"> </w:t>
      </w:r>
      <w:r w:rsidRPr="00CE5666">
        <w:rPr>
          <w:rFonts w:ascii="Arial" w:hAnsi="Arial" w:cs="Arial"/>
          <w:color w:val="000000"/>
          <w:highlight w:val="yellow"/>
        </w:rPr>
        <w:t>link</w:t>
      </w:r>
    </w:p>
    <w:p w:rsidR="00561CE9" w:rsidRPr="00561CE9" w:rsidRDefault="00561CE9" w:rsidP="008009FA">
      <w:pPr>
        <w:jc w:val="center"/>
        <w:rPr>
          <w:rFonts w:ascii="Arial" w:hAnsi="Arial" w:cs="Arial"/>
        </w:rPr>
      </w:pPr>
      <w:hyperlink r:id="rId6" w:history="1">
        <w:r w:rsidRPr="00561CE9">
          <w:rPr>
            <w:rStyle w:val="Hyperlink"/>
            <w:rFonts w:ascii="Arial" w:hAnsi="Arial" w:cs="Arial"/>
          </w:rPr>
          <w:t>https://us02web.zoom.us/j/82735331748?pwd=z8p9EhMF1gFMW9tZzJvqDBFBCaTBQQ.1</w:t>
        </w:r>
      </w:hyperlink>
    </w:p>
    <w:p w:rsidR="00A4786D" w:rsidRPr="00561CE9" w:rsidRDefault="00A4786D" w:rsidP="008009FA">
      <w:pPr>
        <w:jc w:val="center"/>
        <w:rPr>
          <w:rFonts w:ascii="Arial" w:hAnsi="Arial" w:cs="Arial"/>
          <w:highlight w:val="yellow"/>
        </w:rPr>
      </w:pPr>
      <w:r w:rsidRPr="00561CE9">
        <w:rPr>
          <w:rFonts w:ascii="Arial" w:hAnsi="Arial" w:cs="Arial"/>
          <w:highlight w:val="yellow"/>
        </w:rPr>
        <w:t>To phone into the meeting please call the following number: 1 312 626 6799 US (Chicago)</w:t>
      </w:r>
    </w:p>
    <w:p w:rsidR="002B2670" w:rsidRPr="00561CE9" w:rsidRDefault="00A4786D" w:rsidP="002B2670">
      <w:pPr>
        <w:shd w:val="clear" w:color="auto" w:fill="FFFFFF"/>
        <w:jc w:val="center"/>
        <w:rPr>
          <w:rFonts w:ascii="Arial" w:hAnsi="Arial" w:cs="Arial"/>
          <w:color w:val="232333"/>
          <w:spacing w:val="6"/>
        </w:rPr>
      </w:pPr>
      <w:r w:rsidRPr="00561CE9">
        <w:rPr>
          <w:rFonts w:ascii="Arial" w:hAnsi="Arial" w:cs="Arial"/>
          <w:highlight w:val="yellow"/>
        </w:rPr>
        <w:t>Meeting ID:</w:t>
      </w:r>
      <w:r w:rsidR="00015B02" w:rsidRPr="00561CE9">
        <w:rPr>
          <w:rFonts w:ascii="Arial" w:hAnsi="Arial" w:cs="Arial"/>
          <w:color w:val="232333"/>
          <w:spacing w:val="6"/>
          <w:shd w:val="clear" w:color="auto" w:fill="FFFFFF"/>
        </w:rPr>
        <w:t xml:space="preserve"> </w:t>
      </w:r>
      <w:r w:rsidR="00561CE9" w:rsidRPr="00561CE9">
        <w:rPr>
          <w:rFonts w:ascii="Arial" w:hAnsi="Arial" w:cs="Arial"/>
          <w:color w:val="232333"/>
          <w:spacing w:val="6"/>
          <w:shd w:val="clear" w:color="auto" w:fill="FFFFFF"/>
        </w:rPr>
        <w:t>827 3533 1748</w:t>
      </w:r>
      <w:r w:rsidRPr="00561CE9">
        <w:rPr>
          <w:rFonts w:ascii="Arial" w:hAnsi="Arial" w:cs="Arial"/>
        </w:rPr>
        <w:t xml:space="preserve"> </w:t>
      </w:r>
      <w:r w:rsidRPr="00561CE9">
        <w:rPr>
          <w:rFonts w:ascii="Arial" w:hAnsi="Arial" w:cs="Arial"/>
          <w:highlight w:val="yellow"/>
        </w:rPr>
        <w:t xml:space="preserve">Password: </w:t>
      </w:r>
      <w:r w:rsidR="00DE543F" w:rsidRPr="00561CE9">
        <w:rPr>
          <w:rFonts w:ascii="Arial" w:hAnsi="Arial" w:cs="Arial"/>
        </w:rPr>
        <w:t xml:space="preserve"> </w:t>
      </w:r>
      <w:r w:rsidR="00561CE9" w:rsidRPr="00561CE9">
        <w:rPr>
          <w:rFonts w:ascii="Arial" w:hAnsi="Arial" w:cs="Arial"/>
          <w:color w:val="232333"/>
          <w:spacing w:val="6"/>
          <w:shd w:val="clear" w:color="auto" w:fill="FFFFFF"/>
        </w:rPr>
        <w:t>827 3533 1748</w:t>
      </w:r>
    </w:p>
    <w:p w:rsidR="00816C9E" w:rsidRPr="00015B02" w:rsidRDefault="00816C9E" w:rsidP="00E37790">
      <w:pPr>
        <w:jc w:val="center"/>
        <w:rPr>
          <w:rFonts w:ascii="Arial" w:hAnsi="Arial" w:cs="Arial"/>
          <w:highlight w:val="yellow"/>
        </w:rPr>
      </w:pPr>
    </w:p>
    <w:p w:rsidR="009023FD" w:rsidRPr="00015B02" w:rsidRDefault="009023FD" w:rsidP="00816C9E">
      <w:pPr>
        <w:rPr>
          <w:rFonts w:ascii="Arial" w:hAnsi="Arial" w:cs="Arial"/>
        </w:rPr>
      </w:pPr>
      <w:r w:rsidRPr="00015B02">
        <w:rPr>
          <w:rFonts w:ascii="Arial" w:hAnsi="Arial" w:cs="Arial"/>
        </w:rPr>
        <w:t>Roll Call</w:t>
      </w:r>
    </w:p>
    <w:p w:rsidR="00D627B3" w:rsidRPr="003E71CE" w:rsidRDefault="00D627B3" w:rsidP="00816C9E">
      <w:pPr>
        <w:rPr>
          <w:rFonts w:ascii="Arial" w:hAnsi="Arial" w:cs="Arial"/>
        </w:rPr>
      </w:pPr>
      <w:r w:rsidRPr="00816C9E">
        <w:rPr>
          <w:rFonts w:ascii="Arial" w:hAnsi="Arial" w:cs="Arial"/>
        </w:rPr>
        <w:t>Call to order</w:t>
      </w:r>
    </w:p>
    <w:p w:rsidR="00D627B3" w:rsidRPr="003E71CE" w:rsidRDefault="00D627B3" w:rsidP="00D627B3">
      <w:pPr>
        <w:pStyle w:val="ListParagraph"/>
        <w:numPr>
          <w:ilvl w:val="0"/>
          <w:numId w:val="1"/>
        </w:numPr>
        <w:spacing w:line="276" w:lineRule="auto"/>
        <w:rPr>
          <w:rFonts w:ascii="Arial" w:hAnsi="Arial" w:cs="Arial"/>
        </w:rPr>
      </w:pPr>
      <w:r w:rsidRPr="003E71CE">
        <w:rPr>
          <w:rFonts w:ascii="Arial" w:hAnsi="Arial" w:cs="Arial"/>
        </w:rPr>
        <w:t>Guests Present</w:t>
      </w:r>
    </w:p>
    <w:p w:rsidR="00D627B3" w:rsidRDefault="00D627B3" w:rsidP="00D627B3">
      <w:pPr>
        <w:pStyle w:val="ListParagraph"/>
        <w:numPr>
          <w:ilvl w:val="0"/>
          <w:numId w:val="1"/>
        </w:numPr>
        <w:spacing w:line="276" w:lineRule="auto"/>
        <w:rPr>
          <w:rFonts w:ascii="Arial" w:hAnsi="Arial" w:cs="Arial"/>
        </w:rPr>
      </w:pPr>
      <w:r w:rsidRPr="003E71CE">
        <w:rPr>
          <w:rFonts w:ascii="Arial" w:hAnsi="Arial" w:cs="Arial"/>
        </w:rPr>
        <w:t>Perfecting and Approving the Agenda</w:t>
      </w:r>
    </w:p>
    <w:p w:rsidR="003501C2" w:rsidRDefault="00680D29" w:rsidP="00EE09F0">
      <w:pPr>
        <w:pStyle w:val="ListParagraph"/>
        <w:numPr>
          <w:ilvl w:val="1"/>
          <w:numId w:val="1"/>
        </w:numPr>
        <w:spacing w:line="276" w:lineRule="auto"/>
        <w:rPr>
          <w:rFonts w:ascii="Arial" w:hAnsi="Arial" w:cs="Arial"/>
        </w:rPr>
      </w:pPr>
      <w:r>
        <w:rPr>
          <w:rFonts w:ascii="Arial" w:hAnsi="Arial" w:cs="Arial"/>
        </w:rPr>
        <w:t>Discussion regarding Middle School Book Club</w:t>
      </w:r>
    </w:p>
    <w:p w:rsidR="009F7FD3" w:rsidRPr="00AA1998" w:rsidRDefault="009F7FD3" w:rsidP="00AA1998">
      <w:pPr>
        <w:pStyle w:val="ListParagraph"/>
        <w:numPr>
          <w:ilvl w:val="0"/>
          <w:numId w:val="1"/>
        </w:numPr>
        <w:spacing w:line="276" w:lineRule="auto"/>
        <w:rPr>
          <w:rFonts w:ascii="Arial" w:hAnsi="Arial" w:cs="Arial"/>
        </w:rPr>
      </w:pPr>
      <w:r>
        <w:rPr>
          <w:rFonts w:ascii="Arial" w:hAnsi="Arial" w:cs="Arial"/>
        </w:rPr>
        <w:t>Board President Items</w:t>
      </w:r>
    </w:p>
    <w:p w:rsidR="00D627B3" w:rsidRPr="003E71CE" w:rsidRDefault="009F7FD3" w:rsidP="00D627B3">
      <w:pPr>
        <w:pStyle w:val="ListParagraph"/>
        <w:numPr>
          <w:ilvl w:val="0"/>
          <w:numId w:val="1"/>
        </w:numPr>
        <w:spacing w:line="276" w:lineRule="auto"/>
        <w:rPr>
          <w:rFonts w:ascii="Arial" w:hAnsi="Arial" w:cs="Arial"/>
        </w:rPr>
      </w:pPr>
      <w:r>
        <w:rPr>
          <w:rFonts w:ascii="Arial" w:hAnsi="Arial" w:cs="Arial"/>
        </w:rPr>
        <w:t xml:space="preserve"> </w:t>
      </w:r>
      <w:r w:rsidR="00D627B3" w:rsidRPr="003E71CE">
        <w:rPr>
          <w:rFonts w:ascii="Arial" w:hAnsi="Arial" w:cs="Arial"/>
        </w:rPr>
        <w:t xml:space="preserve">Adjournment </w:t>
      </w:r>
    </w:p>
    <w:p w:rsidR="00200745" w:rsidRDefault="00056556" w:rsidP="00200745">
      <w:pPr>
        <w:rPr>
          <w:rFonts w:ascii="Arial" w:hAnsi="Arial" w:cs="Arial"/>
        </w:rPr>
      </w:pPr>
      <w:r w:rsidRPr="003E71CE">
        <w:rPr>
          <w:rFonts w:ascii="Arial" w:hAnsi="Arial" w:cs="Arial"/>
        </w:rPr>
        <w:t xml:space="preserve">Next </w:t>
      </w:r>
      <w:r w:rsidR="00103020">
        <w:rPr>
          <w:rFonts w:ascii="Arial" w:hAnsi="Arial" w:cs="Arial"/>
        </w:rPr>
        <w:t xml:space="preserve">meeting  </w:t>
      </w:r>
      <w:r w:rsidR="00A77037">
        <w:rPr>
          <w:rFonts w:ascii="Arial" w:hAnsi="Arial" w:cs="Arial"/>
        </w:rPr>
        <w:t xml:space="preserve"> </w:t>
      </w:r>
      <w:r w:rsidR="004327FD">
        <w:rPr>
          <w:rFonts w:ascii="Arial" w:hAnsi="Arial" w:cs="Arial"/>
        </w:rPr>
        <w:t>April 1</w:t>
      </w:r>
      <w:r w:rsidR="00200745">
        <w:rPr>
          <w:rFonts w:ascii="Arial" w:hAnsi="Arial" w:cs="Arial"/>
        </w:rPr>
        <w:t>, 2026</w:t>
      </w:r>
    </w:p>
    <w:p w:rsidR="00200E06" w:rsidRPr="003E71CE" w:rsidRDefault="00200745" w:rsidP="00200745">
      <w:pPr>
        <w:rPr>
          <w:rFonts w:ascii="Arial" w:hAnsi="Arial" w:cs="Arial"/>
        </w:rPr>
      </w:pPr>
      <w:r>
        <w:rPr>
          <w:rFonts w:ascii="Arial" w:hAnsi="Arial" w:cs="Arial"/>
        </w:rPr>
        <w:t xml:space="preserve"> </w:t>
      </w:r>
    </w:p>
    <w:p w:rsidR="006E09D5" w:rsidRPr="003E71CE" w:rsidRDefault="00200E06">
      <w:pPr>
        <w:spacing w:after="160" w:line="259" w:lineRule="auto"/>
        <w:rPr>
          <w:rFonts w:ascii="Arial" w:hAnsi="Arial" w:cs="Arial"/>
          <w:noProof/>
        </w:rPr>
      </w:pPr>
      <w:r w:rsidRPr="003E71CE">
        <w:rPr>
          <w:rFonts w:ascii="Arial" w:hAnsi="Arial" w:cs="Arial"/>
        </w:rPr>
        <w:t xml:space="preserve">Any person with a disability who requires a modification or accommodation in order to participate in the meeting, or any person with limited English proficiency (LEP) who requires language assistance to communicate with the Library Board of Trustees during the meeting, should contact the Library Director, (515) 967-4790 or </w:t>
      </w:r>
      <w:r w:rsidR="00F6636E">
        <w:rPr>
          <w:rFonts w:ascii="Arial" w:hAnsi="Arial" w:cs="Arial"/>
        </w:rPr>
        <w:t>michellk@bondurantlib.com</w:t>
      </w:r>
      <w:r w:rsidRPr="003E71CE">
        <w:rPr>
          <w:rFonts w:ascii="Arial" w:hAnsi="Arial" w:cs="Arial"/>
        </w:rPr>
        <w:t>, no fewer than two business days prior to the meeting to enable the Bondurant Community Library to make reasonable arrangements to assure accessibility or language assistance for the meeting.</w:t>
      </w:r>
    </w:p>
    <w:sectPr w:rsidR="006E09D5" w:rsidRPr="003E71CE" w:rsidSect="00200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1AA"/>
    <w:multiLevelType w:val="hybridMultilevel"/>
    <w:tmpl w:val="A31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A43E7"/>
    <w:multiLevelType w:val="hybridMultilevel"/>
    <w:tmpl w:val="BDDAF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16779"/>
    <w:multiLevelType w:val="hybridMultilevel"/>
    <w:tmpl w:val="BEDA45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D8030A"/>
    <w:multiLevelType w:val="hybridMultilevel"/>
    <w:tmpl w:val="A5DED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75876"/>
    <w:multiLevelType w:val="hybridMultilevel"/>
    <w:tmpl w:val="FD680B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0076F2"/>
    <w:multiLevelType w:val="hybridMultilevel"/>
    <w:tmpl w:val="CEAAD1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021461"/>
    <w:multiLevelType w:val="hybridMultilevel"/>
    <w:tmpl w:val="1B4CA1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6F0EA1"/>
    <w:multiLevelType w:val="hybridMultilevel"/>
    <w:tmpl w:val="B7C6D1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77926"/>
    <w:multiLevelType w:val="hybridMultilevel"/>
    <w:tmpl w:val="01F222BE"/>
    <w:lvl w:ilvl="0" w:tplc="04090019">
      <w:start w:val="1"/>
      <w:numFmt w:val="lowerLetter"/>
      <w:lvlText w:val="%1."/>
      <w:lvlJc w:val="left"/>
      <w:pPr>
        <w:ind w:left="1410" w:hanging="360"/>
      </w:pPr>
    </w:lvl>
    <w:lvl w:ilvl="1" w:tplc="04090019">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15:restartNumberingAfterBreak="0">
    <w:nsid w:val="50BE46BE"/>
    <w:multiLevelType w:val="hybridMultilevel"/>
    <w:tmpl w:val="453C8D06"/>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58C00926"/>
    <w:multiLevelType w:val="hybridMultilevel"/>
    <w:tmpl w:val="02665D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556A59"/>
    <w:multiLevelType w:val="hybridMultilevel"/>
    <w:tmpl w:val="38C8A1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52616C"/>
    <w:multiLevelType w:val="hybridMultilevel"/>
    <w:tmpl w:val="63F06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C02F7"/>
    <w:multiLevelType w:val="hybridMultilevel"/>
    <w:tmpl w:val="64884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A40FD"/>
    <w:multiLevelType w:val="hybridMultilevel"/>
    <w:tmpl w:val="E2A8F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256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1AB7A90"/>
    <w:multiLevelType w:val="hybridMultilevel"/>
    <w:tmpl w:val="5D004B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701191"/>
    <w:multiLevelType w:val="hybridMultilevel"/>
    <w:tmpl w:val="4214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02E32"/>
    <w:multiLevelType w:val="hybridMultilevel"/>
    <w:tmpl w:val="EE2A7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18"/>
  </w:num>
  <w:num w:numId="5">
    <w:abstractNumId w:val="3"/>
  </w:num>
  <w:num w:numId="6">
    <w:abstractNumId w:val="13"/>
  </w:num>
  <w:num w:numId="7">
    <w:abstractNumId w:val="14"/>
  </w:num>
  <w:num w:numId="8">
    <w:abstractNumId w:val="12"/>
  </w:num>
  <w:num w:numId="9">
    <w:abstractNumId w:val="17"/>
  </w:num>
  <w:num w:numId="10">
    <w:abstractNumId w:val="7"/>
  </w:num>
  <w:num w:numId="11">
    <w:abstractNumId w:val="10"/>
  </w:num>
  <w:num w:numId="12">
    <w:abstractNumId w:val="9"/>
  </w:num>
  <w:num w:numId="13">
    <w:abstractNumId w:val="11"/>
  </w:num>
  <w:num w:numId="14">
    <w:abstractNumId w:val="5"/>
  </w:num>
  <w:num w:numId="15">
    <w:abstractNumId w:val="8"/>
  </w:num>
  <w:num w:numId="16">
    <w:abstractNumId w:val="4"/>
  </w:num>
  <w:num w:numId="17">
    <w:abstractNumId w:val="2"/>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99"/>
    <w:rsid w:val="00011B4D"/>
    <w:rsid w:val="00015B02"/>
    <w:rsid w:val="00024B59"/>
    <w:rsid w:val="000323BC"/>
    <w:rsid w:val="0004388D"/>
    <w:rsid w:val="00055D15"/>
    <w:rsid w:val="000562FA"/>
    <w:rsid w:val="00056556"/>
    <w:rsid w:val="00056EF0"/>
    <w:rsid w:val="00057245"/>
    <w:rsid w:val="000607EC"/>
    <w:rsid w:val="00073C75"/>
    <w:rsid w:val="00090812"/>
    <w:rsid w:val="00093DD0"/>
    <w:rsid w:val="000A060D"/>
    <w:rsid w:val="000A46B7"/>
    <w:rsid w:val="000B32E1"/>
    <w:rsid w:val="000B7806"/>
    <w:rsid w:val="000C338B"/>
    <w:rsid w:val="000C52AA"/>
    <w:rsid w:val="000D720E"/>
    <w:rsid w:val="000F0FDA"/>
    <w:rsid w:val="000F2DE7"/>
    <w:rsid w:val="000F4F2C"/>
    <w:rsid w:val="000F55E4"/>
    <w:rsid w:val="00103020"/>
    <w:rsid w:val="001223B1"/>
    <w:rsid w:val="00153743"/>
    <w:rsid w:val="00163DBF"/>
    <w:rsid w:val="001753C3"/>
    <w:rsid w:val="00176FF4"/>
    <w:rsid w:val="001831D6"/>
    <w:rsid w:val="00195057"/>
    <w:rsid w:val="001974CB"/>
    <w:rsid w:val="001A386A"/>
    <w:rsid w:val="001A6098"/>
    <w:rsid w:val="001A7F2C"/>
    <w:rsid w:val="001B5289"/>
    <w:rsid w:val="001B7316"/>
    <w:rsid w:val="001C52A7"/>
    <w:rsid w:val="001C6390"/>
    <w:rsid w:val="001D1D1C"/>
    <w:rsid w:val="001D76FE"/>
    <w:rsid w:val="001E6EDE"/>
    <w:rsid w:val="001F0404"/>
    <w:rsid w:val="00200745"/>
    <w:rsid w:val="00200E06"/>
    <w:rsid w:val="0020215E"/>
    <w:rsid w:val="00207E54"/>
    <w:rsid w:val="00223B05"/>
    <w:rsid w:val="00225325"/>
    <w:rsid w:val="00227D45"/>
    <w:rsid w:val="00232B3E"/>
    <w:rsid w:val="00235FAD"/>
    <w:rsid w:val="00240A91"/>
    <w:rsid w:val="00244527"/>
    <w:rsid w:val="00245449"/>
    <w:rsid w:val="0025021B"/>
    <w:rsid w:val="00250957"/>
    <w:rsid w:val="00255142"/>
    <w:rsid w:val="0025712C"/>
    <w:rsid w:val="002578CE"/>
    <w:rsid w:val="00263E4D"/>
    <w:rsid w:val="00272A68"/>
    <w:rsid w:val="00283634"/>
    <w:rsid w:val="00284BA3"/>
    <w:rsid w:val="00286C5D"/>
    <w:rsid w:val="00290780"/>
    <w:rsid w:val="00292B3B"/>
    <w:rsid w:val="00293DB1"/>
    <w:rsid w:val="00294A08"/>
    <w:rsid w:val="0029675F"/>
    <w:rsid w:val="002A02D9"/>
    <w:rsid w:val="002B2670"/>
    <w:rsid w:val="002B4D6D"/>
    <w:rsid w:val="002B51AF"/>
    <w:rsid w:val="002C1C34"/>
    <w:rsid w:val="002C2B42"/>
    <w:rsid w:val="002C2CF6"/>
    <w:rsid w:val="002C41F2"/>
    <w:rsid w:val="002D3A83"/>
    <w:rsid w:val="002D3C48"/>
    <w:rsid w:val="002E0694"/>
    <w:rsid w:val="002E7A73"/>
    <w:rsid w:val="002F3AE2"/>
    <w:rsid w:val="002F736C"/>
    <w:rsid w:val="0030102C"/>
    <w:rsid w:val="00302ABA"/>
    <w:rsid w:val="00306587"/>
    <w:rsid w:val="00324DCE"/>
    <w:rsid w:val="00345B26"/>
    <w:rsid w:val="00347D42"/>
    <w:rsid w:val="003501C2"/>
    <w:rsid w:val="00354CD2"/>
    <w:rsid w:val="00355BEA"/>
    <w:rsid w:val="0036639A"/>
    <w:rsid w:val="003719DE"/>
    <w:rsid w:val="00377A25"/>
    <w:rsid w:val="00382054"/>
    <w:rsid w:val="00385168"/>
    <w:rsid w:val="00393F77"/>
    <w:rsid w:val="00395305"/>
    <w:rsid w:val="003A4D81"/>
    <w:rsid w:val="003A5393"/>
    <w:rsid w:val="003B5F03"/>
    <w:rsid w:val="003B7922"/>
    <w:rsid w:val="003C46A0"/>
    <w:rsid w:val="003C6C41"/>
    <w:rsid w:val="003D4346"/>
    <w:rsid w:val="003E08BF"/>
    <w:rsid w:val="003E4BE4"/>
    <w:rsid w:val="003E5997"/>
    <w:rsid w:val="003E71CE"/>
    <w:rsid w:val="003F24A4"/>
    <w:rsid w:val="003F39DE"/>
    <w:rsid w:val="003F445E"/>
    <w:rsid w:val="00420A02"/>
    <w:rsid w:val="00423A6F"/>
    <w:rsid w:val="0042559B"/>
    <w:rsid w:val="00425F9A"/>
    <w:rsid w:val="004327FD"/>
    <w:rsid w:val="004336A7"/>
    <w:rsid w:val="00443047"/>
    <w:rsid w:val="00445096"/>
    <w:rsid w:val="00445DAC"/>
    <w:rsid w:val="004463A1"/>
    <w:rsid w:val="00455A25"/>
    <w:rsid w:val="004567B3"/>
    <w:rsid w:val="00463CF0"/>
    <w:rsid w:val="00474BA9"/>
    <w:rsid w:val="00480054"/>
    <w:rsid w:val="00487210"/>
    <w:rsid w:val="0049479E"/>
    <w:rsid w:val="00496FF8"/>
    <w:rsid w:val="004A3240"/>
    <w:rsid w:val="004A446B"/>
    <w:rsid w:val="004B4126"/>
    <w:rsid w:val="004B7D96"/>
    <w:rsid w:val="004C45D8"/>
    <w:rsid w:val="004E2887"/>
    <w:rsid w:val="004F4051"/>
    <w:rsid w:val="004F6D55"/>
    <w:rsid w:val="005039A9"/>
    <w:rsid w:val="00515463"/>
    <w:rsid w:val="005234DF"/>
    <w:rsid w:val="0053145C"/>
    <w:rsid w:val="0053490E"/>
    <w:rsid w:val="00535DE5"/>
    <w:rsid w:val="005451A8"/>
    <w:rsid w:val="0055128B"/>
    <w:rsid w:val="005607FD"/>
    <w:rsid w:val="00561CE9"/>
    <w:rsid w:val="005734E0"/>
    <w:rsid w:val="00576831"/>
    <w:rsid w:val="005827B3"/>
    <w:rsid w:val="005861F8"/>
    <w:rsid w:val="00593A37"/>
    <w:rsid w:val="005966D9"/>
    <w:rsid w:val="00597CFD"/>
    <w:rsid w:val="005A1528"/>
    <w:rsid w:val="005A4245"/>
    <w:rsid w:val="005B1E1B"/>
    <w:rsid w:val="005C005F"/>
    <w:rsid w:val="005C0911"/>
    <w:rsid w:val="005C1E64"/>
    <w:rsid w:val="005D29C7"/>
    <w:rsid w:val="005F0C02"/>
    <w:rsid w:val="0060446B"/>
    <w:rsid w:val="00604B85"/>
    <w:rsid w:val="00612C9C"/>
    <w:rsid w:val="00615D91"/>
    <w:rsid w:val="006274E7"/>
    <w:rsid w:val="00632720"/>
    <w:rsid w:val="0064413C"/>
    <w:rsid w:val="00644A6B"/>
    <w:rsid w:val="00645EB4"/>
    <w:rsid w:val="00656804"/>
    <w:rsid w:val="00660A51"/>
    <w:rsid w:val="00661A58"/>
    <w:rsid w:val="0066371E"/>
    <w:rsid w:val="00674725"/>
    <w:rsid w:val="00680D29"/>
    <w:rsid w:val="00685B84"/>
    <w:rsid w:val="00691220"/>
    <w:rsid w:val="006A03DA"/>
    <w:rsid w:val="006B3625"/>
    <w:rsid w:val="006B5162"/>
    <w:rsid w:val="006C1829"/>
    <w:rsid w:val="006C6342"/>
    <w:rsid w:val="006C673F"/>
    <w:rsid w:val="006E09D5"/>
    <w:rsid w:val="006E143E"/>
    <w:rsid w:val="006F1451"/>
    <w:rsid w:val="006F7FF6"/>
    <w:rsid w:val="00701CE4"/>
    <w:rsid w:val="007035BC"/>
    <w:rsid w:val="00720531"/>
    <w:rsid w:val="00722126"/>
    <w:rsid w:val="00730E74"/>
    <w:rsid w:val="00732472"/>
    <w:rsid w:val="00736581"/>
    <w:rsid w:val="00741021"/>
    <w:rsid w:val="0074630F"/>
    <w:rsid w:val="00747811"/>
    <w:rsid w:val="00754158"/>
    <w:rsid w:val="00756A15"/>
    <w:rsid w:val="00760ADE"/>
    <w:rsid w:val="00764CB5"/>
    <w:rsid w:val="00787B40"/>
    <w:rsid w:val="007A09AB"/>
    <w:rsid w:val="007A377A"/>
    <w:rsid w:val="007A566E"/>
    <w:rsid w:val="007B48C8"/>
    <w:rsid w:val="007C19F5"/>
    <w:rsid w:val="007D31D0"/>
    <w:rsid w:val="007D74DD"/>
    <w:rsid w:val="007E755B"/>
    <w:rsid w:val="007F092F"/>
    <w:rsid w:val="007F638B"/>
    <w:rsid w:val="008009FA"/>
    <w:rsid w:val="00803879"/>
    <w:rsid w:val="008132DF"/>
    <w:rsid w:val="00813831"/>
    <w:rsid w:val="00816C9E"/>
    <w:rsid w:val="00823573"/>
    <w:rsid w:val="00825BEE"/>
    <w:rsid w:val="008272E5"/>
    <w:rsid w:val="00835B53"/>
    <w:rsid w:val="0084463F"/>
    <w:rsid w:val="008449C4"/>
    <w:rsid w:val="00850635"/>
    <w:rsid w:val="00852517"/>
    <w:rsid w:val="0085798C"/>
    <w:rsid w:val="00863544"/>
    <w:rsid w:val="0086672B"/>
    <w:rsid w:val="00870AB0"/>
    <w:rsid w:val="00870BD7"/>
    <w:rsid w:val="0087150A"/>
    <w:rsid w:val="00873849"/>
    <w:rsid w:val="00885416"/>
    <w:rsid w:val="00894319"/>
    <w:rsid w:val="008A2F55"/>
    <w:rsid w:val="008A3A2D"/>
    <w:rsid w:val="008A5B30"/>
    <w:rsid w:val="008B279C"/>
    <w:rsid w:val="008C4E47"/>
    <w:rsid w:val="008E2C54"/>
    <w:rsid w:val="008F18D9"/>
    <w:rsid w:val="009023FD"/>
    <w:rsid w:val="009069C3"/>
    <w:rsid w:val="00927B43"/>
    <w:rsid w:val="00927EC8"/>
    <w:rsid w:val="00932BFA"/>
    <w:rsid w:val="00947F7B"/>
    <w:rsid w:val="00966E28"/>
    <w:rsid w:val="0098206E"/>
    <w:rsid w:val="00985278"/>
    <w:rsid w:val="009901CF"/>
    <w:rsid w:val="009A1AA1"/>
    <w:rsid w:val="009B1D4D"/>
    <w:rsid w:val="009B6179"/>
    <w:rsid w:val="009C759D"/>
    <w:rsid w:val="009D026C"/>
    <w:rsid w:val="009E14A7"/>
    <w:rsid w:val="009E14DB"/>
    <w:rsid w:val="009F70E2"/>
    <w:rsid w:val="009F7FD3"/>
    <w:rsid w:val="00A0198B"/>
    <w:rsid w:val="00A01D62"/>
    <w:rsid w:val="00A13CEA"/>
    <w:rsid w:val="00A17279"/>
    <w:rsid w:val="00A23630"/>
    <w:rsid w:val="00A23F36"/>
    <w:rsid w:val="00A27EC5"/>
    <w:rsid w:val="00A305F5"/>
    <w:rsid w:val="00A348A6"/>
    <w:rsid w:val="00A34B83"/>
    <w:rsid w:val="00A46C04"/>
    <w:rsid w:val="00A4786D"/>
    <w:rsid w:val="00A52A2D"/>
    <w:rsid w:val="00A60025"/>
    <w:rsid w:val="00A67D72"/>
    <w:rsid w:val="00A7530A"/>
    <w:rsid w:val="00A77037"/>
    <w:rsid w:val="00A7733E"/>
    <w:rsid w:val="00A834E4"/>
    <w:rsid w:val="00A91F38"/>
    <w:rsid w:val="00AA1998"/>
    <w:rsid w:val="00AA4442"/>
    <w:rsid w:val="00AB29C3"/>
    <w:rsid w:val="00AC505A"/>
    <w:rsid w:val="00AC51C4"/>
    <w:rsid w:val="00AC5B1A"/>
    <w:rsid w:val="00AD3A88"/>
    <w:rsid w:val="00AD57FF"/>
    <w:rsid w:val="00AF40B3"/>
    <w:rsid w:val="00B0217B"/>
    <w:rsid w:val="00B216E4"/>
    <w:rsid w:val="00B25CAD"/>
    <w:rsid w:val="00B266A6"/>
    <w:rsid w:val="00B2799A"/>
    <w:rsid w:val="00B27E10"/>
    <w:rsid w:val="00B51D0F"/>
    <w:rsid w:val="00B617E3"/>
    <w:rsid w:val="00B61AF4"/>
    <w:rsid w:val="00B7033F"/>
    <w:rsid w:val="00B80AB9"/>
    <w:rsid w:val="00B82BB7"/>
    <w:rsid w:val="00B923BA"/>
    <w:rsid w:val="00B9288A"/>
    <w:rsid w:val="00B93041"/>
    <w:rsid w:val="00BA7AB7"/>
    <w:rsid w:val="00BB3A62"/>
    <w:rsid w:val="00BB4430"/>
    <w:rsid w:val="00BC0A5C"/>
    <w:rsid w:val="00BC1B3F"/>
    <w:rsid w:val="00BC4B32"/>
    <w:rsid w:val="00BD7E44"/>
    <w:rsid w:val="00BE2530"/>
    <w:rsid w:val="00BE4C05"/>
    <w:rsid w:val="00BE557B"/>
    <w:rsid w:val="00C078AA"/>
    <w:rsid w:val="00C10CE0"/>
    <w:rsid w:val="00C24A00"/>
    <w:rsid w:val="00C32F4B"/>
    <w:rsid w:val="00C374DB"/>
    <w:rsid w:val="00C4321F"/>
    <w:rsid w:val="00C71E9E"/>
    <w:rsid w:val="00C736A2"/>
    <w:rsid w:val="00C73C3E"/>
    <w:rsid w:val="00C74577"/>
    <w:rsid w:val="00C75B8B"/>
    <w:rsid w:val="00C872A4"/>
    <w:rsid w:val="00C954AF"/>
    <w:rsid w:val="00CA18DE"/>
    <w:rsid w:val="00CA4BE8"/>
    <w:rsid w:val="00CA6A06"/>
    <w:rsid w:val="00CB2B7A"/>
    <w:rsid w:val="00CC3D19"/>
    <w:rsid w:val="00CC65CC"/>
    <w:rsid w:val="00CD00FF"/>
    <w:rsid w:val="00CE05BA"/>
    <w:rsid w:val="00CE3031"/>
    <w:rsid w:val="00CE5666"/>
    <w:rsid w:val="00CF3DD4"/>
    <w:rsid w:val="00CF73B0"/>
    <w:rsid w:val="00D138B5"/>
    <w:rsid w:val="00D16B5E"/>
    <w:rsid w:val="00D16C25"/>
    <w:rsid w:val="00D21196"/>
    <w:rsid w:val="00D3075A"/>
    <w:rsid w:val="00D342E2"/>
    <w:rsid w:val="00D5003B"/>
    <w:rsid w:val="00D505FC"/>
    <w:rsid w:val="00D50FE0"/>
    <w:rsid w:val="00D5755F"/>
    <w:rsid w:val="00D627B3"/>
    <w:rsid w:val="00D7024E"/>
    <w:rsid w:val="00D716F5"/>
    <w:rsid w:val="00D745D7"/>
    <w:rsid w:val="00D8066C"/>
    <w:rsid w:val="00D862F1"/>
    <w:rsid w:val="00D86D88"/>
    <w:rsid w:val="00DB04A7"/>
    <w:rsid w:val="00DB4947"/>
    <w:rsid w:val="00DB4FCD"/>
    <w:rsid w:val="00DB682E"/>
    <w:rsid w:val="00DC5AB5"/>
    <w:rsid w:val="00DD1976"/>
    <w:rsid w:val="00DD56B6"/>
    <w:rsid w:val="00DE543F"/>
    <w:rsid w:val="00DF2303"/>
    <w:rsid w:val="00E00B94"/>
    <w:rsid w:val="00E05472"/>
    <w:rsid w:val="00E2349B"/>
    <w:rsid w:val="00E240D9"/>
    <w:rsid w:val="00E24479"/>
    <w:rsid w:val="00E2769F"/>
    <w:rsid w:val="00E35286"/>
    <w:rsid w:val="00E37790"/>
    <w:rsid w:val="00E46E81"/>
    <w:rsid w:val="00E474AC"/>
    <w:rsid w:val="00E5340F"/>
    <w:rsid w:val="00E5529F"/>
    <w:rsid w:val="00E61D55"/>
    <w:rsid w:val="00E7448C"/>
    <w:rsid w:val="00E81D99"/>
    <w:rsid w:val="00EA2FFE"/>
    <w:rsid w:val="00EA37DD"/>
    <w:rsid w:val="00EB7C52"/>
    <w:rsid w:val="00EC07A9"/>
    <w:rsid w:val="00EC2507"/>
    <w:rsid w:val="00EC7881"/>
    <w:rsid w:val="00ED03BF"/>
    <w:rsid w:val="00ED2117"/>
    <w:rsid w:val="00ED425E"/>
    <w:rsid w:val="00EE09F0"/>
    <w:rsid w:val="00EE7F3D"/>
    <w:rsid w:val="00EF38BF"/>
    <w:rsid w:val="00EF797A"/>
    <w:rsid w:val="00F20CB0"/>
    <w:rsid w:val="00F2797C"/>
    <w:rsid w:val="00F4072E"/>
    <w:rsid w:val="00F40994"/>
    <w:rsid w:val="00F41168"/>
    <w:rsid w:val="00F44C5E"/>
    <w:rsid w:val="00F46BC1"/>
    <w:rsid w:val="00F50713"/>
    <w:rsid w:val="00F645A4"/>
    <w:rsid w:val="00F6636E"/>
    <w:rsid w:val="00F778CB"/>
    <w:rsid w:val="00F834FC"/>
    <w:rsid w:val="00F85DE1"/>
    <w:rsid w:val="00F95F2B"/>
    <w:rsid w:val="00F97ED5"/>
    <w:rsid w:val="00FA091C"/>
    <w:rsid w:val="00FB5A81"/>
    <w:rsid w:val="00FC2549"/>
    <w:rsid w:val="00FC35F9"/>
    <w:rsid w:val="00FE4260"/>
    <w:rsid w:val="00FE4CD1"/>
    <w:rsid w:val="00FF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2467"/>
  <w15:chartTrackingRefBased/>
  <w15:docId w15:val="{0993CEC8-9D2B-43EC-B616-82431701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99"/>
    <w:pPr>
      <w:ind w:left="720"/>
    </w:pPr>
  </w:style>
  <w:style w:type="paragraph" w:styleId="BalloonText">
    <w:name w:val="Balloon Text"/>
    <w:basedOn w:val="Normal"/>
    <w:link w:val="BalloonTextChar"/>
    <w:uiPriority w:val="99"/>
    <w:semiHidden/>
    <w:unhideWhenUsed/>
    <w:rsid w:val="003E5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97"/>
    <w:rPr>
      <w:rFonts w:ascii="Segoe UI" w:eastAsia="Times New Roman" w:hAnsi="Segoe UI" w:cs="Segoe UI"/>
      <w:sz w:val="18"/>
      <w:szCs w:val="18"/>
    </w:rPr>
  </w:style>
  <w:style w:type="paragraph" w:styleId="NormalWeb">
    <w:name w:val="Normal (Web)"/>
    <w:basedOn w:val="Normal"/>
    <w:uiPriority w:val="99"/>
    <w:semiHidden/>
    <w:unhideWhenUsed/>
    <w:rsid w:val="00F44C5E"/>
    <w:pPr>
      <w:spacing w:before="100" w:beforeAutospacing="1" w:after="100" w:afterAutospacing="1"/>
    </w:pPr>
  </w:style>
  <w:style w:type="character" w:styleId="Hyperlink">
    <w:name w:val="Hyperlink"/>
    <w:basedOn w:val="DefaultParagraphFont"/>
    <w:uiPriority w:val="99"/>
    <w:unhideWhenUsed/>
    <w:rsid w:val="00EF38BF"/>
    <w:rPr>
      <w:color w:val="0563C1" w:themeColor="hyperlink"/>
      <w:u w:val="single"/>
    </w:rPr>
  </w:style>
  <w:style w:type="character" w:styleId="Strong">
    <w:name w:val="Strong"/>
    <w:basedOn w:val="DefaultParagraphFont"/>
    <w:uiPriority w:val="22"/>
    <w:qFormat/>
    <w:rsid w:val="002B4D6D"/>
    <w:rPr>
      <w:b/>
      <w:bCs/>
    </w:rPr>
  </w:style>
  <w:style w:type="character" w:styleId="FollowedHyperlink">
    <w:name w:val="FollowedHyperlink"/>
    <w:basedOn w:val="DefaultParagraphFont"/>
    <w:uiPriority w:val="99"/>
    <w:semiHidden/>
    <w:unhideWhenUsed/>
    <w:rsid w:val="00445096"/>
    <w:rPr>
      <w:color w:val="954F72" w:themeColor="followedHyperlink"/>
      <w:u w:val="single"/>
    </w:rPr>
  </w:style>
  <w:style w:type="character" w:customStyle="1" w:styleId="mgl-sm">
    <w:name w:val="mgl-sm"/>
    <w:basedOn w:val="DefaultParagraphFont"/>
    <w:rsid w:val="002B2670"/>
  </w:style>
  <w:style w:type="character" w:customStyle="1" w:styleId="zm-buttonslot">
    <w:name w:val="zm-button__slot"/>
    <w:basedOn w:val="DefaultParagraphFont"/>
    <w:rsid w:val="002B2670"/>
  </w:style>
  <w:style w:type="character" w:customStyle="1" w:styleId="sr-only">
    <w:name w:val="sr-only"/>
    <w:basedOn w:val="DefaultParagraphFont"/>
    <w:rsid w:val="0045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87">
      <w:bodyDiv w:val="1"/>
      <w:marLeft w:val="0"/>
      <w:marRight w:val="0"/>
      <w:marTop w:val="0"/>
      <w:marBottom w:val="0"/>
      <w:divBdr>
        <w:top w:val="none" w:sz="0" w:space="0" w:color="auto"/>
        <w:left w:val="none" w:sz="0" w:space="0" w:color="auto"/>
        <w:bottom w:val="none" w:sz="0" w:space="0" w:color="auto"/>
        <w:right w:val="none" w:sz="0" w:space="0" w:color="auto"/>
      </w:divBdr>
      <w:divsChild>
        <w:div w:id="1505630046">
          <w:marLeft w:val="0"/>
          <w:marRight w:val="0"/>
          <w:marTop w:val="0"/>
          <w:marBottom w:val="0"/>
          <w:divBdr>
            <w:top w:val="none" w:sz="0" w:space="0" w:color="auto"/>
            <w:left w:val="none" w:sz="0" w:space="0" w:color="auto"/>
            <w:bottom w:val="none" w:sz="0" w:space="0" w:color="auto"/>
            <w:right w:val="none" w:sz="0" w:space="0" w:color="auto"/>
          </w:divBdr>
          <w:divsChild>
            <w:div w:id="7074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905">
      <w:bodyDiv w:val="1"/>
      <w:marLeft w:val="0"/>
      <w:marRight w:val="0"/>
      <w:marTop w:val="0"/>
      <w:marBottom w:val="0"/>
      <w:divBdr>
        <w:top w:val="none" w:sz="0" w:space="0" w:color="auto"/>
        <w:left w:val="none" w:sz="0" w:space="0" w:color="auto"/>
        <w:bottom w:val="none" w:sz="0" w:space="0" w:color="auto"/>
        <w:right w:val="none" w:sz="0" w:space="0" w:color="auto"/>
      </w:divBdr>
      <w:divsChild>
        <w:div w:id="755054258">
          <w:marLeft w:val="0"/>
          <w:marRight w:val="0"/>
          <w:marTop w:val="0"/>
          <w:marBottom w:val="0"/>
          <w:divBdr>
            <w:top w:val="none" w:sz="0" w:space="0" w:color="auto"/>
            <w:left w:val="none" w:sz="0" w:space="0" w:color="auto"/>
            <w:bottom w:val="none" w:sz="0" w:space="0" w:color="auto"/>
            <w:right w:val="none" w:sz="0" w:space="0" w:color="auto"/>
          </w:divBdr>
          <w:divsChild>
            <w:div w:id="707221531">
              <w:marLeft w:val="0"/>
              <w:marRight w:val="0"/>
              <w:marTop w:val="0"/>
              <w:marBottom w:val="0"/>
              <w:divBdr>
                <w:top w:val="none" w:sz="0" w:space="0" w:color="auto"/>
                <w:left w:val="none" w:sz="0" w:space="0" w:color="auto"/>
                <w:bottom w:val="none" w:sz="0" w:space="0" w:color="auto"/>
                <w:right w:val="none" w:sz="0" w:space="0" w:color="auto"/>
              </w:divBdr>
              <w:divsChild>
                <w:div w:id="2131975095">
                  <w:marLeft w:val="2400"/>
                  <w:marRight w:val="0"/>
                  <w:marTop w:val="0"/>
                  <w:marBottom w:val="0"/>
                  <w:divBdr>
                    <w:top w:val="none" w:sz="0" w:space="0" w:color="auto"/>
                    <w:left w:val="none" w:sz="0" w:space="0" w:color="auto"/>
                    <w:bottom w:val="none" w:sz="0" w:space="0" w:color="auto"/>
                    <w:right w:val="none" w:sz="0" w:space="0" w:color="auto"/>
                  </w:divBdr>
                  <w:divsChild>
                    <w:div w:id="16007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964">
      <w:bodyDiv w:val="1"/>
      <w:marLeft w:val="0"/>
      <w:marRight w:val="0"/>
      <w:marTop w:val="0"/>
      <w:marBottom w:val="0"/>
      <w:divBdr>
        <w:top w:val="none" w:sz="0" w:space="0" w:color="auto"/>
        <w:left w:val="none" w:sz="0" w:space="0" w:color="auto"/>
        <w:bottom w:val="none" w:sz="0" w:space="0" w:color="auto"/>
        <w:right w:val="none" w:sz="0" w:space="0" w:color="auto"/>
      </w:divBdr>
      <w:divsChild>
        <w:div w:id="902106246">
          <w:marLeft w:val="0"/>
          <w:marRight w:val="0"/>
          <w:marTop w:val="0"/>
          <w:marBottom w:val="0"/>
          <w:divBdr>
            <w:top w:val="none" w:sz="0" w:space="0" w:color="auto"/>
            <w:left w:val="none" w:sz="0" w:space="0" w:color="auto"/>
            <w:bottom w:val="none" w:sz="0" w:space="0" w:color="auto"/>
            <w:right w:val="none" w:sz="0" w:space="0" w:color="auto"/>
          </w:divBdr>
          <w:divsChild>
            <w:div w:id="406463902">
              <w:marLeft w:val="0"/>
              <w:marRight w:val="0"/>
              <w:marTop w:val="0"/>
              <w:marBottom w:val="0"/>
              <w:divBdr>
                <w:top w:val="none" w:sz="0" w:space="0" w:color="auto"/>
                <w:left w:val="none" w:sz="0" w:space="0" w:color="auto"/>
                <w:bottom w:val="none" w:sz="0" w:space="0" w:color="auto"/>
                <w:right w:val="none" w:sz="0" w:space="0" w:color="auto"/>
              </w:divBdr>
              <w:divsChild>
                <w:div w:id="630477994">
                  <w:marLeft w:val="2400"/>
                  <w:marRight w:val="0"/>
                  <w:marTop w:val="0"/>
                  <w:marBottom w:val="0"/>
                  <w:divBdr>
                    <w:top w:val="none" w:sz="0" w:space="0" w:color="auto"/>
                    <w:left w:val="none" w:sz="0" w:space="0" w:color="auto"/>
                    <w:bottom w:val="none" w:sz="0" w:space="0" w:color="auto"/>
                    <w:right w:val="none" w:sz="0" w:space="0" w:color="auto"/>
                  </w:divBdr>
                  <w:divsChild>
                    <w:div w:id="1682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3390">
      <w:bodyDiv w:val="1"/>
      <w:marLeft w:val="0"/>
      <w:marRight w:val="0"/>
      <w:marTop w:val="0"/>
      <w:marBottom w:val="0"/>
      <w:divBdr>
        <w:top w:val="none" w:sz="0" w:space="0" w:color="auto"/>
        <w:left w:val="none" w:sz="0" w:space="0" w:color="auto"/>
        <w:bottom w:val="none" w:sz="0" w:space="0" w:color="auto"/>
        <w:right w:val="none" w:sz="0" w:space="0" w:color="auto"/>
      </w:divBdr>
    </w:div>
    <w:div w:id="977302876">
      <w:bodyDiv w:val="1"/>
      <w:marLeft w:val="0"/>
      <w:marRight w:val="0"/>
      <w:marTop w:val="0"/>
      <w:marBottom w:val="0"/>
      <w:divBdr>
        <w:top w:val="none" w:sz="0" w:space="0" w:color="auto"/>
        <w:left w:val="none" w:sz="0" w:space="0" w:color="auto"/>
        <w:bottom w:val="none" w:sz="0" w:space="0" w:color="auto"/>
        <w:right w:val="none" w:sz="0" w:space="0" w:color="auto"/>
      </w:divBdr>
    </w:div>
    <w:div w:id="1046642618">
      <w:bodyDiv w:val="1"/>
      <w:marLeft w:val="0"/>
      <w:marRight w:val="0"/>
      <w:marTop w:val="0"/>
      <w:marBottom w:val="0"/>
      <w:divBdr>
        <w:top w:val="none" w:sz="0" w:space="0" w:color="auto"/>
        <w:left w:val="none" w:sz="0" w:space="0" w:color="auto"/>
        <w:bottom w:val="none" w:sz="0" w:space="0" w:color="auto"/>
        <w:right w:val="none" w:sz="0" w:space="0" w:color="auto"/>
      </w:divBdr>
    </w:div>
    <w:div w:id="1260797932">
      <w:bodyDiv w:val="1"/>
      <w:marLeft w:val="0"/>
      <w:marRight w:val="0"/>
      <w:marTop w:val="0"/>
      <w:marBottom w:val="0"/>
      <w:divBdr>
        <w:top w:val="none" w:sz="0" w:space="0" w:color="auto"/>
        <w:left w:val="none" w:sz="0" w:space="0" w:color="auto"/>
        <w:bottom w:val="none" w:sz="0" w:space="0" w:color="auto"/>
        <w:right w:val="none" w:sz="0" w:space="0" w:color="auto"/>
      </w:divBdr>
      <w:divsChild>
        <w:div w:id="1043866051">
          <w:marLeft w:val="0"/>
          <w:marRight w:val="0"/>
          <w:marTop w:val="0"/>
          <w:marBottom w:val="0"/>
          <w:divBdr>
            <w:top w:val="none" w:sz="0" w:space="0" w:color="auto"/>
            <w:left w:val="none" w:sz="0" w:space="0" w:color="auto"/>
            <w:bottom w:val="none" w:sz="0" w:space="0" w:color="auto"/>
            <w:right w:val="none" w:sz="0" w:space="0" w:color="auto"/>
          </w:divBdr>
        </w:div>
        <w:div w:id="254368810">
          <w:marLeft w:val="2400"/>
          <w:marRight w:val="0"/>
          <w:marTop w:val="0"/>
          <w:marBottom w:val="0"/>
          <w:divBdr>
            <w:top w:val="none" w:sz="0" w:space="0" w:color="auto"/>
            <w:left w:val="none" w:sz="0" w:space="0" w:color="auto"/>
            <w:bottom w:val="none" w:sz="0" w:space="0" w:color="auto"/>
            <w:right w:val="none" w:sz="0" w:space="0" w:color="auto"/>
          </w:divBdr>
          <w:divsChild>
            <w:div w:id="13069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9113">
      <w:bodyDiv w:val="1"/>
      <w:marLeft w:val="0"/>
      <w:marRight w:val="0"/>
      <w:marTop w:val="0"/>
      <w:marBottom w:val="0"/>
      <w:divBdr>
        <w:top w:val="none" w:sz="0" w:space="0" w:color="auto"/>
        <w:left w:val="none" w:sz="0" w:space="0" w:color="auto"/>
        <w:bottom w:val="none" w:sz="0" w:space="0" w:color="auto"/>
        <w:right w:val="none" w:sz="0" w:space="0" w:color="auto"/>
      </w:divBdr>
      <w:divsChild>
        <w:div w:id="913123619">
          <w:marLeft w:val="0"/>
          <w:marRight w:val="0"/>
          <w:marTop w:val="0"/>
          <w:marBottom w:val="0"/>
          <w:divBdr>
            <w:top w:val="none" w:sz="0" w:space="0" w:color="auto"/>
            <w:left w:val="none" w:sz="0" w:space="0" w:color="auto"/>
            <w:bottom w:val="none" w:sz="0" w:space="0" w:color="auto"/>
            <w:right w:val="none" w:sz="0" w:space="0" w:color="auto"/>
          </w:divBdr>
          <w:divsChild>
            <w:div w:id="1276405899">
              <w:marLeft w:val="0"/>
              <w:marRight w:val="0"/>
              <w:marTop w:val="0"/>
              <w:marBottom w:val="0"/>
              <w:divBdr>
                <w:top w:val="none" w:sz="0" w:space="0" w:color="auto"/>
                <w:left w:val="none" w:sz="0" w:space="0" w:color="auto"/>
                <w:bottom w:val="none" w:sz="0" w:space="0" w:color="auto"/>
                <w:right w:val="none" w:sz="0" w:space="0" w:color="auto"/>
              </w:divBdr>
              <w:divsChild>
                <w:div w:id="1575236640">
                  <w:marLeft w:val="2400"/>
                  <w:marRight w:val="0"/>
                  <w:marTop w:val="0"/>
                  <w:marBottom w:val="0"/>
                  <w:divBdr>
                    <w:top w:val="none" w:sz="0" w:space="0" w:color="auto"/>
                    <w:left w:val="none" w:sz="0" w:space="0" w:color="auto"/>
                    <w:bottom w:val="none" w:sz="0" w:space="0" w:color="auto"/>
                    <w:right w:val="none" w:sz="0" w:space="0" w:color="auto"/>
                  </w:divBdr>
                  <w:divsChild>
                    <w:div w:id="147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4204">
      <w:bodyDiv w:val="1"/>
      <w:marLeft w:val="0"/>
      <w:marRight w:val="0"/>
      <w:marTop w:val="0"/>
      <w:marBottom w:val="0"/>
      <w:divBdr>
        <w:top w:val="none" w:sz="0" w:space="0" w:color="auto"/>
        <w:left w:val="none" w:sz="0" w:space="0" w:color="auto"/>
        <w:bottom w:val="none" w:sz="0" w:space="0" w:color="auto"/>
        <w:right w:val="none" w:sz="0" w:space="0" w:color="auto"/>
      </w:divBdr>
      <w:divsChild>
        <w:div w:id="1549100628">
          <w:marLeft w:val="0"/>
          <w:marRight w:val="0"/>
          <w:marTop w:val="0"/>
          <w:marBottom w:val="0"/>
          <w:divBdr>
            <w:top w:val="none" w:sz="0" w:space="0" w:color="auto"/>
            <w:left w:val="none" w:sz="0" w:space="0" w:color="auto"/>
            <w:bottom w:val="none" w:sz="0" w:space="0" w:color="auto"/>
            <w:right w:val="none" w:sz="0" w:space="0" w:color="auto"/>
          </w:divBdr>
          <w:divsChild>
            <w:div w:id="21072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7403">
      <w:bodyDiv w:val="1"/>
      <w:marLeft w:val="0"/>
      <w:marRight w:val="0"/>
      <w:marTop w:val="0"/>
      <w:marBottom w:val="0"/>
      <w:divBdr>
        <w:top w:val="none" w:sz="0" w:space="0" w:color="auto"/>
        <w:left w:val="none" w:sz="0" w:space="0" w:color="auto"/>
        <w:bottom w:val="none" w:sz="0" w:space="0" w:color="auto"/>
        <w:right w:val="none" w:sz="0" w:space="0" w:color="auto"/>
      </w:divBdr>
      <w:divsChild>
        <w:div w:id="1782608609">
          <w:marLeft w:val="0"/>
          <w:marRight w:val="0"/>
          <w:marTop w:val="0"/>
          <w:marBottom w:val="0"/>
          <w:divBdr>
            <w:top w:val="none" w:sz="0" w:space="0" w:color="auto"/>
            <w:left w:val="none" w:sz="0" w:space="0" w:color="auto"/>
            <w:bottom w:val="none" w:sz="0" w:space="0" w:color="auto"/>
            <w:right w:val="none" w:sz="0" w:space="0" w:color="auto"/>
          </w:divBdr>
          <w:divsChild>
            <w:div w:id="237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241">
      <w:bodyDiv w:val="1"/>
      <w:marLeft w:val="0"/>
      <w:marRight w:val="0"/>
      <w:marTop w:val="0"/>
      <w:marBottom w:val="0"/>
      <w:divBdr>
        <w:top w:val="none" w:sz="0" w:space="0" w:color="auto"/>
        <w:left w:val="none" w:sz="0" w:space="0" w:color="auto"/>
        <w:bottom w:val="none" w:sz="0" w:space="0" w:color="auto"/>
        <w:right w:val="none" w:sz="0" w:space="0" w:color="auto"/>
      </w:divBdr>
      <w:divsChild>
        <w:div w:id="600452815">
          <w:marLeft w:val="0"/>
          <w:marRight w:val="0"/>
          <w:marTop w:val="0"/>
          <w:marBottom w:val="0"/>
          <w:divBdr>
            <w:top w:val="none" w:sz="0" w:space="0" w:color="auto"/>
            <w:left w:val="none" w:sz="0" w:space="0" w:color="auto"/>
            <w:bottom w:val="none" w:sz="0" w:space="0" w:color="auto"/>
            <w:right w:val="none" w:sz="0" w:space="0" w:color="auto"/>
          </w:divBdr>
          <w:divsChild>
            <w:div w:id="209172880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596280908">
      <w:bodyDiv w:val="1"/>
      <w:marLeft w:val="0"/>
      <w:marRight w:val="0"/>
      <w:marTop w:val="0"/>
      <w:marBottom w:val="0"/>
      <w:divBdr>
        <w:top w:val="none" w:sz="0" w:space="0" w:color="auto"/>
        <w:left w:val="none" w:sz="0" w:space="0" w:color="auto"/>
        <w:bottom w:val="none" w:sz="0" w:space="0" w:color="auto"/>
        <w:right w:val="none" w:sz="0" w:space="0" w:color="auto"/>
      </w:divBdr>
    </w:div>
    <w:div w:id="1669597757">
      <w:bodyDiv w:val="1"/>
      <w:marLeft w:val="0"/>
      <w:marRight w:val="0"/>
      <w:marTop w:val="0"/>
      <w:marBottom w:val="0"/>
      <w:divBdr>
        <w:top w:val="none" w:sz="0" w:space="0" w:color="auto"/>
        <w:left w:val="none" w:sz="0" w:space="0" w:color="auto"/>
        <w:bottom w:val="none" w:sz="0" w:space="0" w:color="auto"/>
        <w:right w:val="none" w:sz="0" w:space="0" w:color="auto"/>
      </w:divBdr>
      <w:divsChild>
        <w:div w:id="1389373977">
          <w:marLeft w:val="0"/>
          <w:marRight w:val="0"/>
          <w:marTop w:val="0"/>
          <w:marBottom w:val="0"/>
          <w:divBdr>
            <w:top w:val="none" w:sz="0" w:space="0" w:color="auto"/>
            <w:left w:val="none" w:sz="0" w:space="0" w:color="auto"/>
            <w:bottom w:val="none" w:sz="0" w:space="0" w:color="auto"/>
            <w:right w:val="none" w:sz="0" w:space="0" w:color="auto"/>
          </w:divBdr>
          <w:divsChild>
            <w:div w:id="1107501340">
              <w:marLeft w:val="0"/>
              <w:marRight w:val="0"/>
              <w:marTop w:val="0"/>
              <w:marBottom w:val="0"/>
              <w:divBdr>
                <w:top w:val="none" w:sz="0" w:space="0" w:color="auto"/>
                <w:left w:val="none" w:sz="0" w:space="0" w:color="auto"/>
                <w:bottom w:val="none" w:sz="0" w:space="0" w:color="auto"/>
                <w:right w:val="none" w:sz="0" w:space="0" w:color="auto"/>
              </w:divBdr>
              <w:divsChild>
                <w:div w:id="1763333278">
                  <w:marLeft w:val="2400"/>
                  <w:marRight w:val="0"/>
                  <w:marTop w:val="0"/>
                  <w:marBottom w:val="0"/>
                  <w:divBdr>
                    <w:top w:val="none" w:sz="0" w:space="0" w:color="auto"/>
                    <w:left w:val="none" w:sz="0" w:space="0" w:color="auto"/>
                    <w:bottom w:val="none" w:sz="0" w:space="0" w:color="auto"/>
                    <w:right w:val="none" w:sz="0" w:space="0" w:color="auto"/>
                  </w:divBdr>
                  <w:divsChild>
                    <w:div w:id="1282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20128">
      <w:bodyDiv w:val="1"/>
      <w:marLeft w:val="0"/>
      <w:marRight w:val="0"/>
      <w:marTop w:val="0"/>
      <w:marBottom w:val="0"/>
      <w:divBdr>
        <w:top w:val="none" w:sz="0" w:space="0" w:color="auto"/>
        <w:left w:val="none" w:sz="0" w:space="0" w:color="auto"/>
        <w:bottom w:val="none" w:sz="0" w:space="0" w:color="auto"/>
        <w:right w:val="none" w:sz="0" w:space="0" w:color="auto"/>
      </w:divBdr>
      <w:divsChild>
        <w:div w:id="337655648">
          <w:marLeft w:val="0"/>
          <w:marRight w:val="0"/>
          <w:marTop w:val="0"/>
          <w:marBottom w:val="0"/>
          <w:divBdr>
            <w:top w:val="none" w:sz="0" w:space="0" w:color="auto"/>
            <w:left w:val="none" w:sz="0" w:space="0" w:color="auto"/>
            <w:bottom w:val="none" w:sz="0" w:space="0" w:color="auto"/>
            <w:right w:val="none" w:sz="0" w:space="0" w:color="auto"/>
          </w:divBdr>
        </w:div>
        <w:div w:id="1696996411">
          <w:marLeft w:val="0"/>
          <w:marRight w:val="0"/>
          <w:marTop w:val="0"/>
          <w:marBottom w:val="0"/>
          <w:divBdr>
            <w:top w:val="none" w:sz="0" w:space="0" w:color="auto"/>
            <w:left w:val="none" w:sz="0" w:space="0" w:color="auto"/>
            <w:bottom w:val="none" w:sz="0" w:space="0" w:color="auto"/>
            <w:right w:val="none" w:sz="0" w:space="0" w:color="auto"/>
          </w:divBdr>
        </w:div>
        <w:div w:id="566494634">
          <w:marLeft w:val="0"/>
          <w:marRight w:val="0"/>
          <w:marTop w:val="0"/>
          <w:marBottom w:val="0"/>
          <w:divBdr>
            <w:top w:val="none" w:sz="0" w:space="0" w:color="auto"/>
            <w:left w:val="none" w:sz="0" w:space="0" w:color="auto"/>
            <w:bottom w:val="none" w:sz="0" w:space="0" w:color="auto"/>
            <w:right w:val="none" w:sz="0" w:space="0" w:color="auto"/>
          </w:divBdr>
        </w:div>
        <w:div w:id="1710258517">
          <w:marLeft w:val="0"/>
          <w:marRight w:val="0"/>
          <w:marTop w:val="0"/>
          <w:marBottom w:val="0"/>
          <w:divBdr>
            <w:top w:val="none" w:sz="0" w:space="0" w:color="auto"/>
            <w:left w:val="none" w:sz="0" w:space="0" w:color="auto"/>
            <w:bottom w:val="none" w:sz="0" w:space="0" w:color="auto"/>
            <w:right w:val="none" w:sz="0" w:space="0" w:color="auto"/>
          </w:divBdr>
        </w:div>
      </w:divsChild>
    </w:div>
    <w:div w:id="1883400169">
      <w:bodyDiv w:val="1"/>
      <w:marLeft w:val="0"/>
      <w:marRight w:val="0"/>
      <w:marTop w:val="0"/>
      <w:marBottom w:val="0"/>
      <w:divBdr>
        <w:top w:val="none" w:sz="0" w:space="0" w:color="auto"/>
        <w:left w:val="none" w:sz="0" w:space="0" w:color="auto"/>
        <w:bottom w:val="none" w:sz="0" w:space="0" w:color="auto"/>
        <w:right w:val="none" w:sz="0" w:space="0" w:color="auto"/>
      </w:divBdr>
    </w:div>
    <w:div w:id="2042896344">
      <w:bodyDiv w:val="1"/>
      <w:marLeft w:val="0"/>
      <w:marRight w:val="0"/>
      <w:marTop w:val="0"/>
      <w:marBottom w:val="0"/>
      <w:divBdr>
        <w:top w:val="none" w:sz="0" w:space="0" w:color="auto"/>
        <w:left w:val="none" w:sz="0" w:space="0" w:color="auto"/>
        <w:bottom w:val="none" w:sz="0" w:space="0" w:color="auto"/>
        <w:right w:val="none" w:sz="0" w:space="0" w:color="auto"/>
      </w:divBdr>
      <w:divsChild>
        <w:div w:id="319386338">
          <w:marLeft w:val="0"/>
          <w:marRight w:val="0"/>
          <w:marTop w:val="0"/>
          <w:marBottom w:val="0"/>
          <w:divBdr>
            <w:top w:val="none" w:sz="0" w:space="0" w:color="auto"/>
            <w:left w:val="none" w:sz="0" w:space="0" w:color="auto"/>
            <w:bottom w:val="none" w:sz="0" w:space="0" w:color="auto"/>
            <w:right w:val="none" w:sz="0" w:space="0" w:color="auto"/>
          </w:divBdr>
          <w:divsChild>
            <w:div w:id="3509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2735331748?pwd=z8p9EhMF1gFMW9tZzJvqDBFBCaTBQQ.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Sanders</dc:creator>
  <cp:keywords/>
  <dc:description/>
  <cp:lastModifiedBy>Michell Klinker-Feld</cp:lastModifiedBy>
  <cp:revision>4</cp:revision>
  <cp:lastPrinted>2025-01-03T15:28:00Z</cp:lastPrinted>
  <dcterms:created xsi:type="dcterms:W3CDTF">2026-03-13T21:01:00Z</dcterms:created>
  <dcterms:modified xsi:type="dcterms:W3CDTF">2026-03-13T21:18:00Z</dcterms:modified>
</cp:coreProperties>
</file>